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01EB4" w:rsidRPr="006E40F5">
        <w:rPr>
          <w:rFonts w:asciiTheme="minorHAnsi" w:hAnsiTheme="minorHAnsi"/>
          <w:b/>
          <w:noProof/>
          <w:sz w:val="28"/>
          <w:szCs w:val="28"/>
        </w:rPr>
        <w:t>2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8E317C" w:rsidRPr="0004396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E317C">
        <w:rPr>
          <w:rFonts w:asciiTheme="minorHAnsi" w:hAnsiTheme="minorHAnsi"/>
          <w:b/>
          <w:noProof/>
          <w:sz w:val="28"/>
          <w:szCs w:val="28"/>
        </w:rPr>
        <w:t>Μαρτίου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 xml:space="preserve">ΘΕΜΑ : </w:t>
      </w:r>
      <w:r w:rsidR="006E40F5" w:rsidRPr="006E40F5">
        <w:rPr>
          <w:rFonts w:ascii="Calibri" w:eastAsia="Arial" w:hAnsi="Calibri" w:cs="Calibri"/>
          <w:sz w:val="28"/>
          <w:szCs w:val="28"/>
        </w:rPr>
        <w:t>“</w:t>
      </w:r>
      <w:r w:rsidRPr="006E40F5">
        <w:rPr>
          <w:rFonts w:ascii="Calibri" w:eastAsia="Arial" w:hAnsi="Calibri" w:cs="Calibri"/>
          <w:sz w:val="28"/>
          <w:szCs w:val="28"/>
        </w:rPr>
        <w:t>Ένα μοναδικό διήμερο αθλητικών και πολιτιστικών εκδηλώσεων με επίκεντρο τη Μαρίνα της Κω.</w:t>
      </w:r>
      <w:r w:rsidR="006E40F5" w:rsidRPr="006E40F5">
        <w:rPr>
          <w:rFonts w:ascii="Calibri" w:eastAsia="Arial" w:hAnsi="Calibri" w:cs="Calibri"/>
          <w:sz w:val="28"/>
          <w:szCs w:val="28"/>
        </w:rPr>
        <w:t>”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Ένα μοναδικό διήμερο αθλητικών και πολιτιστικών εκδηλώσεων με επίκεντρο τη Μαρίνα της Κω,</w:t>
      </w:r>
      <w:r w:rsidR="006E40F5" w:rsidRPr="006E40F5">
        <w:rPr>
          <w:rFonts w:ascii="Calibri" w:eastAsia="Arial" w:hAnsi="Calibri" w:cs="Calibri"/>
          <w:sz w:val="28"/>
          <w:szCs w:val="28"/>
        </w:rPr>
        <w:t xml:space="preserve"> </w:t>
      </w:r>
      <w:r w:rsidRPr="006E40F5">
        <w:rPr>
          <w:rFonts w:ascii="Calibri" w:eastAsia="Arial" w:hAnsi="Calibri" w:cs="Calibri"/>
          <w:sz w:val="28"/>
          <w:szCs w:val="28"/>
        </w:rPr>
        <w:t>με την ονομασία “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Kos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Marina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Triathlon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>”, διοργανώνεται στην Κω τ</w:t>
      </w:r>
      <w:r w:rsidR="006E40F5">
        <w:rPr>
          <w:rFonts w:ascii="Calibri" w:eastAsia="Arial" w:hAnsi="Calibri" w:cs="Calibri"/>
          <w:sz w:val="28"/>
          <w:szCs w:val="28"/>
        </w:rPr>
        <w:t>ο</w:t>
      </w:r>
      <w:r w:rsidRPr="006E40F5">
        <w:rPr>
          <w:rFonts w:ascii="Calibri" w:eastAsia="Arial" w:hAnsi="Calibri" w:cs="Calibri"/>
          <w:sz w:val="28"/>
          <w:szCs w:val="28"/>
        </w:rPr>
        <w:t>ν Οκτώβριο, από τον Ποδηλατικό Όμιλο Κω με τη στήριξη της Μαρίνας, του Δήμου Κω και της Περιφέρειας</w:t>
      </w:r>
      <w:r w:rsidR="006E40F5">
        <w:rPr>
          <w:rFonts w:ascii="Calibri" w:eastAsia="Arial" w:hAnsi="Calibri" w:cs="Calibri"/>
          <w:sz w:val="28"/>
          <w:szCs w:val="28"/>
        </w:rPr>
        <w:t xml:space="preserve"> Νοτίου Αιγαίου</w:t>
      </w:r>
      <w:r w:rsidRPr="006E40F5">
        <w:rPr>
          <w:rFonts w:ascii="Calibri" w:eastAsia="Arial" w:hAnsi="Calibri" w:cs="Calibri"/>
          <w:sz w:val="28"/>
          <w:szCs w:val="28"/>
        </w:rPr>
        <w:t>.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 xml:space="preserve">Σχετική συνέντευξη τύπου θα πραγματοποιηθεί σήμερα στις 1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από την Οργανωτική Επιτροπή στη Μαρίνα.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Το πρόγραμμα των εκδηλώσεων, έχει ως εξής: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Σάββατο 26/10/19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 xml:space="preserve">Κολύμβηση ανοιχτής θαλάσσης 1 και 3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Παιδικός αγώνας 1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Δρομικός αγώνας 5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proofErr w:type="spellStart"/>
      <w:r w:rsidRPr="006E40F5">
        <w:rPr>
          <w:rFonts w:ascii="Calibri" w:eastAsia="Arial" w:hAnsi="Calibri" w:cs="Calibri"/>
          <w:sz w:val="28"/>
          <w:szCs w:val="28"/>
        </w:rPr>
        <w:t>Ημιμαραθώνιος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21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Κυριακή 27/10/19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proofErr w:type="spellStart"/>
      <w:r w:rsidRPr="006E40F5">
        <w:rPr>
          <w:rFonts w:ascii="Calibri" w:eastAsia="Arial" w:hAnsi="Calibri" w:cs="Calibri"/>
          <w:sz w:val="28"/>
          <w:szCs w:val="28"/>
        </w:rPr>
        <w:t>Τρίαθλο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μικρής απόστασης 750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r w:rsidRPr="006E40F5">
        <w:rPr>
          <w:rFonts w:ascii="Calibri" w:eastAsia="Arial" w:hAnsi="Calibri" w:cs="Calibri"/>
          <w:sz w:val="28"/>
          <w:szCs w:val="28"/>
        </w:rPr>
        <w:t>μ κολύμπι, 20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ποδήλατο, 5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τρέξιμο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proofErr w:type="spellStart"/>
      <w:r w:rsidRPr="006E40F5">
        <w:rPr>
          <w:rFonts w:ascii="Calibri" w:eastAsia="Arial" w:hAnsi="Calibri" w:cs="Calibri"/>
          <w:sz w:val="28"/>
          <w:szCs w:val="28"/>
        </w:rPr>
        <w:t>Τρίαθλο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ολυμπιακής απόστασης, 1,5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κολύμπι, 40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ποδήλατο, 10</w:t>
      </w:r>
      <w:r w:rsidR="006E40F5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6E40F5">
        <w:rPr>
          <w:rFonts w:ascii="Calibri" w:eastAsia="Arial" w:hAnsi="Calibri" w:cs="Calibri"/>
          <w:sz w:val="28"/>
          <w:szCs w:val="28"/>
        </w:rPr>
        <w:t>χλμ</w:t>
      </w:r>
      <w:proofErr w:type="spellEnd"/>
      <w:r w:rsidRPr="006E40F5">
        <w:rPr>
          <w:rFonts w:ascii="Calibri" w:eastAsia="Arial" w:hAnsi="Calibri" w:cs="Calibri"/>
          <w:sz w:val="28"/>
          <w:szCs w:val="28"/>
        </w:rPr>
        <w:t xml:space="preserve"> τρέξιμο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lastRenderedPageBreak/>
        <w:t>Παράλληλες εκδηλώσεις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 xml:space="preserve">Ημερίδα: </w:t>
      </w:r>
      <w:r w:rsidR="006E40F5" w:rsidRPr="006E40F5">
        <w:rPr>
          <w:rFonts w:ascii="Calibri" w:eastAsia="Arial" w:hAnsi="Calibri" w:cs="Calibri"/>
          <w:sz w:val="28"/>
          <w:szCs w:val="28"/>
        </w:rPr>
        <w:t>Άθληση</w:t>
      </w:r>
      <w:r w:rsidRPr="006E40F5">
        <w:rPr>
          <w:rFonts w:ascii="Calibri" w:eastAsia="Arial" w:hAnsi="Calibri" w:cs="Calibri"/>
          <w:sz w:val="28"/>
          <w:szCs w:val="28"/>
        </w:rPr>
        <w:t xml:space="preserve"> και Διαβήτης</w:t>
      </w:r>
    </w:p>
    <w:p w:rsidR="00301EB4" w:rsidRPr="006E40F5" w:rsidRDefault="00301EB4" w:rsidP="006E40F5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6E40F5">
        <w:rPr>
          <w:rFonts w:ascii="Calibri" w:eastAsia="Arial" w:hAnsi="Calibri" w:cs="Calibri"/>
          <w:sz w:val="28"/>
          <w:szCs w:val="28"/>
        </w:rPr>
        <w:t>Συναυλία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47" w:rsidRDefault="002A5247" w:rsidP="0034192E">
      <w:r>
        <w:separator/>
      </w:r>
    </w:p>
  </w:endnote>
  <w:endnote w:type="continuationSeparator" w:id="0">
    <w:p w:rsidR="002A5247" w:rsidRDefault="002A524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47" w:rsidRDefault="002A5247" w:rsidP="0034192E">
      <w:r>
        <w:separator/>
      </w:r>
    </w:p>
  </w:footnote>
  <w:footnote w:type="continuationSeparator" w:id="0">
    <w:p w:rsidR="002A5247" w:rsidRDefault="002A524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554E3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044F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A5247"/>
    <w:rsid w:val="002B454F"/>
    <w:rsid w:val="002B534A"/>
    <w:rsid w:val="002C1B34"/>
    <w:rsid w:val="002D517F"/>
    <w:rsid w:val="002E0C2E"/>
    <w:rsid w:val="002E3FEE"/>
    <w:rsid w:val="002E65C2"/>
    <w:rsid w:val="00301EB4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0F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4B83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E683C8-A535-483C-A39C-388999E120D1}"/>
</file>

<file path=customXml/itemProps2.xml><?xml version="1.0" encoding="utf-8"?>
<ds:datastoreItem xmlns:ds="http://schemas.openxmlformats.org/officeDocument/2006/customXml" ds:itemID="{6D2FADF7-16C6-4474-B647-4BDFA0A0AB60}"/>
</file>

<file path=customXml/itemProps3.xml><?xml version="1.0" encoding="utf-8"?>
<ds:datastoreItem xmlns:ds="http://schemas.openxmlformats.org/officeDocument/2006/customXml" ds:itemID="{27571896-22D2-4B92-95A3-0873C8122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ZACHARIAS</cp:lastModifiedBy>
  <cp:revision>4</cp:revision>
  <cp:lastPrinted>2015-08-10T09:02:00Z</cp:lastPrinted>
  <dcterms:created xsi:type="dcterms:W3CDTF">2019-03-21T07:04:00Z</dcterms:created>
  <dcterms:modified xsi:type="dcterms:W3CDTF">2019-03-21T07:10:00Z</dcterms:modified>
</cp:coreProperties>
</file>